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D3560FC"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13D68EC6"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5A401ACD"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 projekto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6F27568A" w:rsidR="00027603" w:rsidRPr="004A670C" w:rsidRDefault="00027603" w:rsidP="004A670C">
      <w:pPr>
        <w:pStyle w:val="Heading2"/>
        <w:numPr>
          <w:ilvl w:val="0"/>
          <w:numId w:val="43"/>
        </w:numPr>
        <w:tabs>
          <w:tab w:val="left" w:pos="993"/>
        </w:tabs>
        <w:ind w:left="0" w:firstLine="567"/>
      </w:pPr>
      <w:r w:rsidRPr="004A670C">
        <w:t>Pagrindinės įrangos atitikties Techninio 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 xml:space="preserve">nepriims ir reikalaus sumontuoti ar pateikti reikalavimus atitinkančius </w:t>
      </w:r>
      <w:r w:rsidRPr="00183A63">
        <w:rPr>
          <w:rFonts w:cstheme="minorHAnsi"/>
          <w:color w:val="000000" w:themeColor="text1"/>
        </w:rPr>
        <w:lastRenderedPageBreak/>
        <w:t>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2"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dalis RAA įrangos: RAA mikroprocesorines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lastRenderedPageBreak/>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w:t>
      </w:r>
      <w:r w:rsidR="00D379A1" w:rsidRPr="00183A63">
        <w:lastRenderedPageBreak/>
        <w:t xml:space="preserve">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lastRenderedPageBreak/>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shd w:val="clear" w:color="auto" w:fill="auto"/>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lastRenderedPageBreak/>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w:lastRenderedPageBreak/>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Amount (measuring unit), required parameter (measuring unit) or function value, implementation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Eligibility confirmation of the proposed device, equipment, product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function, implementation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lastRenderedPageBreak/>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6657" cy="6061664"/>
                    </a:xfrm>
                    <a:prstGeom prst="rect">
                      <a:avLst/>
                    </a:prstGeom>
                  </pic:spPr>
                </pic:pic>
              </a:graphicData>
            </a:graphic>
          </wp:inline>
        </w:drawing>
      </w:r>
    </w:p>
    <w:sectPr w:rsidR="00846ECE" w:rsidRPr="00417779" w:rsidSect="00A42D3F">
      <w:footerReference w:type="default" r:id="rId14"/>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38DA" w14:textId="77777777" w:rsidR="00771BD5" w:rsidRDefault="00771BD5" w:rsidP="000D5895">
      <w:pPr>
        <w:spacing w:after="0" w:line="240" w:lineRule="auto"/>
      </w:pPr>
      <w:r>
        <w:separator/>
      </w:r>
    </w:p>
  </w:endnote>
  <w:endnote w:type="continuationSeparator" w:id="0">
    <w:p w14:paraId="6B85241B" w14:textId="77777777" w:rsidR="00771BD5" w:rsidRDefault="00771BD5" w:rsidP="000D5895">
      <w:pPr>
        <w:spacing w:after="0" w:line="240" w:lineRule="auto"/>
      </w:pPr>
      <w:r>
        <w:continuationSeparator/>
      </w:r>
    </w:p>
  </w:endnote>
  <w:endnote w:type="continuationNotice" w:id="1">
    <w:p w14:paraId="449B75CA" w14:textId="77777777" w:rsidR="00C82ECD" w:rsidRDefault="00C82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C8BFC" w14:textId="77777777" w:rsidR="00771BD5" w:rsidRDefault="00771BD5" w:rsidP="000D5895">
      <w:pPr>
        <w:spacing w:after="0" w:line="240" w:lineRule="auto"/>
      </w:pPr>
      <w:r>
        <w:separator/>
      </w:r>
    </w:p>
  </w:footnote>
  <w:footnote w:type="continuationSeparator" w:id="0">
    <w:p w14:paraId="6FE05504" w14:textId="77777777" w:rsidR="00771BD5" w:rsidRDefault="00771BD5" w:rsidP="000D5895">
      <w:pPr>
        <w:spacing w:after="0" w:line="240" w:lineRule="auto"/>
      </w:pPr>
      <w:r>
        <w:continuationSeparator/>
      </w:r>
    </w:p>
  </w:footnote>
  <w:footnote w:type="continuationNotice" w:id="1">
    <w:p w14:paraId="18E2EE93" w14:textId="77777777" w:rsidR="00C82ECD" w:rsidRDefault="00C82E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abstractNumId w:val="3"/>
  </w:num>
  <w:num w:numId="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abstractNumId w:val="2"/>
  </w:num>
  <w:num w:numId="4">
    <w:abstractNumId w:val="12"/>
  </w:num>
  <w:num w:numId="5">
    <w:abstractNumId w:val="20"/>
  </w:num>
  <w:num w:numId="6">
    <w:abstractNumId w:val="21"/>
  </w:num>
  <w:num w:numId="7">
    <w:abstractNumId w:val="27"/>
  </w:num>
  <w:num w:numId="8">
    <w:abstractNumId w:val="35"/>
  </w:num>
  <w:num w:numId="9">
    <w:abstractNumId w:val="25"/>
  </w:num>
  <w:num w:numId="10">
    <w:abstractNumId w:val="26"/>
  </w:num>
  <w:num w:numId="11">
    <w:abstractNumId w:val="14"/>
  </w:num>
  <w:num w:numId="12">
    <w:abstractNumId w:val="16"/>
  </w:num>
  <w:num w:numId="13">
    <w:abstractNumId w:val="29"/>
  </w:num>
  <w:num w:numId="14">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40"/>
  </w:num>
  <w:num w:numId="16">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5"/>
  </w:num>
  <w:num w:numId="19">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abstractNumId w:val="0"/>
  </w:num>
  <w:num w:numId="21">
    <w:abstractNumId w:val="41"/>
  </w:num>
  <w:num w:numId="22">
    <w:abstractNumId w:val="5"/>
  </w:num>
  <w:num w:numId="23">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6"/>
  </w:num>
  <w:num w:numId="25">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abstractNumId w:val="9"/>
  </w:num>
  <w:num w:numId="27">
    <w:abstractNumId w:val="24"/>
  </w:num>
  <w:num w:numId="28">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32"/>
  </w:num>
  <w:num w:numId="30">
    <w:abstractNumId w:val="13"/>
  </w:num>
  <w:num w:numId="31">
    <w:abstractNumId w:val="7"/>
  </w:num>
  <w:num w:numId="32">
    <w:abstractNumId w:val="39"/>
  </w:num>
  <w:num w:numId="33">
    <w:abstractNumId w:val="19"/>
  </w:num>
  <w:num w:numId="34">
    <w:abstractNumId w:val="30"/>
  </w:num>
  <w:num w:numId="35">
    <w:abstractNumId w:val="31"/>
  </w:num>
  <w:num w:numId="36">
    <w:abstractNumId w:val="18"/>
  </w:num>
  <w:num w:numId="37">
    <w:abstractNumId w:val="34"/>
  </w:num>
  <w:num w:numId="38">
    <w:abstractNumId w:val="4"/>
  </w:num>
  <w:num w:numId="39">
    <w:abstractNumId w:val="37"/>
  </w:num>
  <w:num w:numId="40">
    <w:abstractNumId w:val="2"/>
  </w:num>
  <w:num w:numId="41">
    <w:abstractNumId w:val="36"/>
  </w:num>
  <w:num w:numId="42">
    <w:abstractNumId w:val="23"/>
  </w:num>
  <w:num w:numId="43">
    <w:abstractNumId w:val="28"/>
  </w:num>
  <w:num w:numId="44">
    <w:abstractNumId w:val="38"/>
  </w:num>
  <w:num w:numId="45">
    <w:abstractNumId w:val="1"/>
  </w:num>
  <w:num w:numId="46">
    <w:abstractNumId w:val="8"/>
  </w:num>
  <w:num w:numId="47">
    <w:abstractNumId w:val="10"/>
  </w:num>
  <w:num w:numId="48">
    <w:abstractNumId w:val="33"/>
  </w:num>
  <w:num w:numId="49">
    <w:abstractNumId w:val="1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ocumentProtection w:edit="readOnly" w:formatting="1" w:enforcement="0"/>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57F2"/>
    <w:rsid w:val="005D61BD"/>
    <w:rsid w:val="005D789D"/>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188E"/>
    <w:rsid w:val="00771BD5"/>
    <w:rsid w:val="00771F89"/>
    <w:rsid w:val="00772293"/>
    <w:rsid w:val="00772B13"/>
    <w:rsid w:val="007739DA"/>
    <w:rsid w:val="007745BD"/>
    <w:rsid w:val="00774D17"/>
    <w:rsid w:val="00775193"/>
    <w:rsid w:val="00780473"/>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PVIS-811463387-375</_dlc_DocId>
    <_dlc_DocIdUrl xmlns="58896280-883f-49e1-8f2c-86b01e3ff616">
      <Url>https://projektai.intranet.litgrid.eu/PWA/110 kV KL Aerouostas-Kuprioniškės statyba/_layouts/15/DocIdRedir.aspx?ID=PVIS-811463387-375</Url>
      <Description>PVIS-811463387-375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ECB65-AE9D-4232-A600-1BD433D5D85B}">
  <ds:schemaRefs>
    <ds:schemaRef ds:uri="http://schemas.microsoft.com/office/2006/documentManagement/types"/>
    <ds:schemaRef ds:uri="http://www.w3.org/XML/1998/namespace"/>
    <ds:schemaRef ds:uri="58896280-883f-49e1-8f2c-86b01e3ff616"/>
    <ds:schemaRef ds:uri="http://purl.org/dc/elements/1.1/"/>
    <ds:schemaRef ds:uri="http://schemas.microsoft.com/office/2006/metadata/properties"/>
    <ds:schemaRef ds:uri="http://purl.org/dc/dcmitype/"/>
    <ds:schemaRef ds:uri="http://purl.org/dc/terms/"/>
    <ds:schemaRef ds:uri="http://schemas.openxmlformats.org/package/2006/metadata/core-properties"/>
    <ds:schemaRef ds:uri="http://schemas.microsoft.com/office/infopath/2007/PartnerControls"/>
    <ds:schemaRef ds:uri="8a885650-4858-4bf3-9c1b-fc05fd27c94a"/>
  </ds:schemaRefs>
</ds:datastoreItem>
</file>

<file path=customXml/itemProps2.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customXml/itemProps3.xml><?xml version="1.0" encoding="utf-8"?>
<ds:datastoreItem xmlns:ds="http://schemas.openxmlformats.org/officeDocument/2006/customXml" ds:itemID="{DF910F8D-92D9-4227-93B7-1593A1A2E897}"/>
</file>

<file path=customXml/itemProps4.xml><?xml version="1.0" encoding="utf-8"?>
<ds:datastoreItem xmlns:ds="http://schemas.openxmlformats.org/officeDocument/2006/customXml" ds:itemID="{74381A31-D43A-4C90-8B56-CDAF0819BF7E}">
  <ds:schemaRefs>
    <ds:schemaRef ds:uri="http://schemas.microsoft.com/sharepoint/events"/>
  </ds:schemaRefs>
</ds:datastoreItem>
</file>

<file path=customXml/itemProps5.xml><?xml version="1.0" encoding="utf-8"?>
<ds:datastoreItem xmlns:ds="http://schemas.openxmlformats.org/officeDocument/2006/customXml" ds:itemID="{C8C84FBF-91DB-4D45-933C-D2AE24CF90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9</Pages>
  <Words>13954</Words>
  <Characters>7955</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Vytenis Povilas Čironis</cp:lastModifiedBy>
  <cp:revision>113</cp:revision>
  <cp:lastPrinted>2018-09-27T11:11:00Z</cp:lastPrinted>
  <dcterms:created xsi:type="dcterms:W3CDTF">2021-01-27T12:45:00Z</dcterms:created>
  <dcterms:modified xsi:type="dcterms:W3CDTF">2021-08-12T04:51:00Z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1608f0cf-1a1a-49d1-b001-c0966f0d01e7</vt:lpwstr>
  </property>
  <property fmtid="{D5CDD505-2E9C-101B-9397-08002B2CF9AE}" pid="3" name="ContentTypeId">
    <vt:lpwstr>0x01010066872F3CC8F7D84995438B893169A080020065E6F35B74F47A4ABC01F16CE7C64CC1</vt:lpwstr>
  </property>
</Properties>
</file>